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B415" w14:textId="21D0C0A9" w:rsidR="003B7B32" w:rsidRPr="003B7B32" w:rsidRDefault="003B7B32" w:rsidP="003B7B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B7B32">
        <w:rPr>
          <w:rFonts w:ascii="Arial" w:hAnsi="Arial" w:cs="Arial"/>
          <w:b/>
          <w:bCs/>
          <w:sz w:val="32"/>
          <w:szCs w:val="32"/>
          <w:u w:val="single"/>
        </w:rPr>
        <w:t>Jim Fitzgerald</w:t>
      </w:r>
    </w:p>
    <w:p w14:paraId="5B7E6AE2" w14:textId="77777777" w:rsidR="003B7B32" w:rsidRPr="003B7B32" w:rsidRDefault="003B7B32" w:rsidP="003B7B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B7B32">
        <w:rPr>
          <w:rFonts w:ascii="Arial" w:hAnsi="Arial" w:cs="Arial"/>
          <w:b/>
          <w:bCs/>
          <w:sz w:val="32"/>
          <w:szCs w:val="32"/>
          <w:u w:val="single"/>
        </w:rPr>
        <w:t>6942 Via Estrada</w:t>
      </w:r>
    </w:p>
    <w:p w14:paraId="1BD75777" w14:textId="77777777" w:rsidR="003B7B32" w:rsidRPr="003B7B32" w:rsidRDefault="003B7B32" w:rsidP="003B7B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City">
          <w:r w:rsidRPr="003B7B32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La Jolla</w:t>
          </w:r>
        </w:smartTag>
        <w:r w:rsidRPr="003B7B32">
          <w:rPr>
            <w:rFonts w:ascii="Arial" w:hAnsi="Arial" w:cs="Arial"/>
            <w:b/>
            <w:bCs/>
            <w:sz w:val="32"/>
            <w:szCs w:val="32"/>
            <w:u w:val="single"/>
          </w:rPr>
          <w:t xml:space="preserve">, </w:t>
        </w:r>
        <w:smartTag w:uri="urn:schemas-microsoft-com:office:smarttags" w:element="State">
          <w:r w:rsidRPr="003B7B32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CA</w:t>
          </w:r>
        </w:smartTag>
        <w:r w:rsidRPr="003B7B32">
          <w:rPr>
            <w:rFonts w:ascii="Arial" w:hAnsi="Arial" w:cs="Arial"/>
            <w:b/>
            <w:bCs/>
            <w:sz w:val="32"/>
            <w:szCs w:val="32"/>
            <w:u w:val="single"/>
          </w:rPr>
          <w:t xml:space="preserve"> </w:t>
        </w:r>
        <w:smartTag w:uri="urn:schemas-microsoft-com:office:smarttags" w:element="PostalCode">
          <w:r w:rsidRPr="003B7B32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92037</w:t>
          </w:r>
        </w:smartTag>
      </w:smartTag>
    </w:p>
    <w:p w14:paraId="2F433145" w14:textId="77777777" w:rsidR="003B7B32" w:rsidRPr="003B7B32" w:rsidRDefault="003B7B32" w:rsidP="003B7B3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B7B32">
        <w:rPr>
          <w:rFonts w:ascii="Arial" w:hAnsi="Arial" w:cs="Arial"/>
          <w:b/>
          <w:bCs/>
          <w:sz w:val="32"/>
          <w:szCs w:val="32"/>
          <w:u w:val="single"/>
        </w:rPr>
        <w:t>858-456-6255</w:t>
      </w:r>
    </w:p>
    <w:p w14:paraId="3FC5F105" w14:textId="77777777" w:rsidR="003B7B32" w:rsidRPr="003B7B32" w:rsidRDefault="003B7B32" w:rsidP="003B7B32">
      <w:pPr>
        <w:jc w:val="center"/>
        <w:rPr>
          <w:rFonts w:ascii="Arial" w:hAnsi="Arial" w:cs="Arial"/>
          <w:sz w:val="32"/>
          <w:szCs w:val="32"/>
        </w:rPr>
      </w:pPr>
      <w:smartTag w:uri="urn:schemas-microsoft-com:office:smarttags" w:element="PersonName">
        <w:r w:rsidRPr="003B7B32">
          <w:rPr>
            <w:rFonts w:ascii="Arial" w:hAnsi="Arial" w:cs="Arial"/>
            <w:b/>
            <w:bCs/>
            <w:sz w:val="32"/>
            <w:szCs w:val="32"/>
            <w:u w:val="single"/>
          </w:rPr>
          <w:t>jimfitz1@pacbell.net</w:t>
        </w:r>
      </w:smartTag>
    </w:p>
    <w:p w14:paraId="10F6D777" w14:textId="59A1CC9C" w:rsidR="003B7B32" w:rsidRDefault="003B7B32" w:rsidP="003B7B32">
      <w:pPr>
        <w:rPr>
          <w:rFonts w:ascii="Arial" w:hAnsi="Arial" w:cs="Arial"/>
          <w:sz w:val="32"/>
          <w:szCs w:val="32"/>
        </w:rPr>
      </w:pPr>
      <w:r w:rsidRPr="008369B6">
        <w:rPr>
          <w:rFonts w:ascii="Arial" w:hAnsi="Arial" w:cs="Arial"/>
          <w:sz w:val="32"/>
          <w:szCs w:val="32"/>
        </w:rPr>
        <w:t xml:space="preserve">January </w:t>
      </w:r>
      <w:r w:rsidR="00C4524C">
        <w:rPr>
          <w:rFonts w:ascii="Arial" w:hAnsi="Arial" w:cs="Arial"/>
          <w:sz w:val="32"/>
          <w:szCs w:val="32"/>
        </w:rPr>
        <w:t>3</w:t>
      </w:r>
      <w:r w:rsidRPr="008369B6">
        <w:rPr>
          <w:rFonts w:ascii="Arial" w:hAnsi="Arial" w:cs="Arial"/>
          <w:sz w:val="32"/>
          <w:szCs w:val="32"/>
        </w:rPr>
        <w:t>, 2022</w:t>
      </w:r>
    </w:p>
    <w:p w14:paraId="086AF5FE" w14:textId="0A6BC56D" w:rsidR="008369B6" w:rsidRDefault="008369B6" w:rsidP="003B7B32">
      <w:pPr>
        <w:rPr>
          <w:rFonts w:ascii="Arial" w:hAnsi="Arial" w:cs="Arial"/>
          <w:sz w:val="32"/>
          <w:szCs w:val="32"/>
        </w:rPr>
      </w:pPr>
    </w:p>
    <w:p w14:paraId="6381AA42" w14:textId="31F0C457" w:rsidR="008369B6" w:rsidRPr="008369B6" w:rsidRDefault="008369B6" w:rsidP="003B7B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 Kane and LJCPA Trustees</w:t>
      </w:r>
      <w:r w:rsidR="00FE0A35">
        <w:rPr>
          <w:rFonts w:ascii="Arial" w:hAnsi="Arial" w:cs="Arial"/>
          <w:sz w:val="32"/>
          <w:szCs w:val="32"/>
        </w:rPr>
        <w:t>:</w:t>
      </w:r>
    </w:p>
    <w:p w14:paraId="76B0F4A3" w14:textId="77777777" w:rsidR="003B7B32" w:rsidRDefault="003B7B32" w:rsidP="00780EE5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2B43606" w14:textId="2A151DBC" w:rsidR="001F7A1D" w:rsidRPr="00DD4C8E" w:rsidRDefault="00950220" w:rsidP="008369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Item #8.1</w:t>
      </w:r>
      <w:r w:rsidR="00C4524C">
        <w:rPr>
          <w:rFonts w:ascii="Arial" w:hAnsi="Arial" w:cs="Arial"/>
          <w:sz w:val="32"/>
          <w:szCs w:val="32"/>
          <w:u w:val="single"/>
        </w:rPr>
        <w:t xml:space="preserve">: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F74FA3">
        <w:rPr>
          <w:rFonts w:ascii="Arial" w:hAnsi="Arial" w:cs="Arial"/>
          <w:sz w:val="32"/>
          <w:szCs w:val="32"/>
          <w:u w:val="single"/>
        </w:rPr>
        <w:t xml:space="preserve">LJCPA </w:t>
      </w:r>
      <w:r>
        <w:rPr>
          <w:rFonts w:ascii="Arial" w:hAnsi="Arial" w:cs="Arial"/>
          <w:sz w:val="32"/>
          <w:szCs w:val="32"/>
          <w:u w:val="single"/>
        </w:rPr>
        <w:t xml:space="preserve">Letter re: </w:t>
      </w:r>
      <w:r w:rsidR="00780EE5" w:rsidRPr="00DD4C8E">
        <w:rPr>
          <w:rFonts w:ascii="Arial" w:hAnsi="Arial" w:cs="Arial"/>
          <w:sz w:val="32"/>
          <w:szCs w:val="32"/>
          <w:u w:val="single"/>
        </w:rPr>
        <w:t xml:space="preserve">CPG  Reform Proposals </w:t>
      </w:r>
      <w:r w:rsidR="008369B6">
        <w:rPr>
          <w:rFonts w:ascii="Arial" w:hAnsi="Arial" w:cs="Arial"/>
          <w:sz w:val="32"/>
          <w:szCs w:val="32"/>
          <w:u w:val="single"/>
        </w:rPr>
        <w:t xml:space="preserve">@ </w:t>
      </w:r>
      <w:r w:rsidR="00780EE5" w:rsidRPr="00DD4C8E">
        <w:rPr>
          <w:rFonts w:ascii="Arial" w:hAnsi="Arial" w:cs="Arial"/>
          <w:sz w:val="32"/>
          <w:szCs w:val="32"/>
          <w:u w:val="single"/>
        </w:rPr>
        <w:t xml:space="preserve">12/6/22 </w:t>
      </w:r>
      <w:r w:rsidR="008369B6">
        <w:rPr>
          <w:rFonts w:ascii="Arial" w:hAnsi="Arial" w:cs="Arial"/>
          <w:sz w:val="32"/>
          <w:szCs w:val="32"/>
          <w:u w:val="single"/>
        </w:rPr>
        <w:t>LJ</w:t>
      </w:r>
      <w:r w:rsidR="00780EE5" w:rsidRPr="00DD4C8E">
        <w:rPr>
          <w:rFonts w:ascii="Arial" w:hAnsi="Arial" w:cs="Arial"/>
          <w:sz w:val="32"/>
          <w:szCs w:val="32"/>
          <w:u w:val="single"/>
        </w:rPr>
        <w:t>CPA Meeting</w:t>
      </w:r>
    </w:p>
    <w:p w14:paraId="76FDD3DF" w14:textId="77777777" w:rsidR="006E1155" w:rsidRPr="00DD4C8E" w:rsidRDefault="006E1155" w:rsidP="00B211F5">
      <w:pPr>
        <w:rPr>
          <w:rFonts w:ascii="Arial" w:hAnsi="Arial" w:cs="Arial"/>
          <w:sz w:val="32"/>
          <w:szCs w:val="32"/>
        </w:rPr>
      </w:pPr>
    </w:p>
    <w:p w14:paraId="5839F243" w14:textId="5721FA95" w:rsidR="00780EE5" w:rsidRPr="008369B6" w:rsidRDefault="006E1155" w:rsidP="008369B6">
      <w:pPr>
        <w:rPr>
          <w:rFonts w:ascii="Arial" w:hAnsi="Arial" w:cs="Arial"/>
          <w:sz w:val="32"/>
          <w:szCs w:val="32"/>
        </w:rPr>
      </w:pPr>
      <w:r w:rsidRPr="008369B6">
        <w:rPr>
          <w:rFonts w:ascii="Arial" w:hAnsi="Arial" w:cs="Arial"/>
          <w:sz w:val="32"/>
          <w:szCs w:val="32"/>
        </w:rPr>
        <w:t xml:space="preserve">Based on my 16 </w:t>
      </w:r>
      <w:proofErr w:type="spellStart"/>
      <w:r w:rsidRPr="008369B6">
        <w:rPr>
          <w:rFonts w:ascii="Arial" w:hAnsi="Arial" w:cs="Arial"/>
          <w:sz w:val="32"/>
          <w:szCs w:val="32"/>
        </w:rPr>
        <w:t>years ex</w:t>
      </w:r>
      <w:r w:rsidR="00247F6A" w:rsidRPr="008369B6">
        <w:rPr>
          <w:rFonts w:ascii="Arial" w:hAnsi="Arial" w:cs="Arial"/>
          <w:sz w:val="32"/>
          <w:szCs w:val="32"/>
        </w:rPr>
        <w:t>p</w:t>
      </w:r>
      <w:r w:rsidRPr="008369B6">
        <w:rPr>
          <w:rFonts w:ascii="Arial" w:hAnsi="Arial" w:cs="Arial"/>
          <w:sz w:val="32"/>
          <w:szCs w:val="32"/>
        </w:rPr>
        <w:t>erienc</w:t>
      </w:r>
      <w:r w:rsidR="00247F6A" w:rsidRPr="008369B6">
        <w:rPr>
          <w:rFonts w:ascii="Arial" w:hAnsi="Arial" w:cs="Arial"/>
          <w:sz w:val="32"/>
          <w:szCs w:val="32"/>
        </w:rPr>
        <w:t>e</w:t>
      </w:r>
      <w:proofErr w:type="spellEnd"/>
      <w:r w:rsidR="00247F6A" w:rsidRPr="008369B6">
        <w:rPr>
          <w:rFonts w:ascii="Arial" w:hAnsi="Arial" w:cs="Arial"/>
          <w:sz w:val="32"/>
          <w:szCs w:val="32"/>
        </w:rPr>
        <w:t xml:space="preserve"> as a member of the LJCPA, t</w:t>
      </w:r>
      <w:r w:rsidR="00780EE5" w:rsidRPr="008369B6">
        <w:rPr>
          <w:rFonts w:ascii="Arial" w:hAnsi="Arial" w:cs="Arial"/>
          <w:sz w:val="32"/>
          <w:szCs w:val="32"/>
        </w:rPr>
        <w:t xml:space="preserve">hese proposals, if adopted, </w:t>
      </w:r>
      <w:r w:rsidR="004E0D56" w:rsidRPr="008369B6">
        <w:rPr>
          <w:rFonts w:ascii="Arial" w:hAnsi="Arial" w:cs="Arial"/>
          <w:sz w:val="32"/>
          <w:szCs w:val="32"/>
        </w:rPr>
        <w:t xml:space="preserve">are </w:t>
      </w:r>
      <w:r w:rsidR="004E0D56" w:rsidRPr="004D37DC">
        <w:rPr>
          <w:rFonts w:ascii="Arial" w:hAnsi="Arial" w:cs="Arial"/>
          <w:sz w:val="32"/>
          <w:szCs w:val="32"/>
          <w:u w:val="single"/>
        </w:rPr>
        <w:t>an existential threat to the CPGs and the CPG structure</w:t>
      </w:r>
      <w:r w:rsidR="004E0D56" w:rsidRPr="008369B6">
        <w:rPr>
          <w:rFonts w:ascii="Arial" w:hAnsi="Arial" w:cs="Arial"/>
          <w:sz w:val="32"/>
          <w:szCs w:val="32"/>
        </w:rPr>
        <w:t xml:space="preserve"> for the reasons specified in the LJCPA letter on this subject.</w:t>
      </w:r>
    </w:p>
    <w:p w14:paraId="732AFAD0" w14:textId="13A3B68F" w:rsidR="004E0D56" w:rsidRPr="008369B6" w:rsidRDefault="008B3D55" w:rsidP="008369B6">
      <w:pPr>
        <w:rPr>
          <w:rFonts w:ascii="Arial" w:hAnsi="Arial" w:cs="Arial"/>
          <w:sz w:val="32"/>
          <w:szCs w:val="32"/>
          <w:u w:val="single"/>
        </w:rPr>
      </w:pPr>
      <w:r w:rsidRPr="008369B6">
        <w:rPr>
          <w:rFonts w:ascii="Arial" w:hAnsi="Arial" w:cs="Arial"/>
          <w:sz w:val="32"/>
          <w:szCs w:val="32"/>
        </w:rPr>
        <w:t>Th</w:t>
      </w:r>
      <w:r w:rsidR="00950220">
        <w:rPr>
          <w:rFonts w:ascii="Arial" w:hAnsi="Arial" w:cs="Arial"/>
          <w:sz w:val="32"/>
          <w:szCs w:val="32"/>
        </w:rPr>
        <w:t>e demise of the CPGs</w:t>
      </w:r>
      <w:r w:rsidRPr="008369B6">
        <w:rPr>
          <w:rFonts w:ascii="Arial" w:hAnsi="Arial" w:cs="Arial"/>
          <w:sz w:val="32"/>
          <w:szCs w:val="32"/>
        </w:rPr>
        <w:t xml:space="preserve"> would be a tragedy in light of the </w:t>
      </w:r>
      <w:r w:rsidR="005F5027" w:rsidRPr="008369B6">
        <w:rPr>
          <w:rFonts w:ascii="Arial" w:hAnsi="Arial" w:cs="Arial"/>
          <w:sz w:val="32"/>
          <w:szCs w:val="32"/>
        </w:rPr>
        <w:t>many</w:t>
      </w:r>
      <w:r w:rsidR="00565547" w:rsidRPr="008369B6">
        <w:rPr>
          <w:rFonts w:ascii="Arial" w:hAnsi="Arial" w:cs="Arial"/>
          <w:sz w:val="32"/>
          <w:szCs w:val="32"/>
        </w:rPr>
        <w:t xml:space="preserve">, many </w:t>
      </w:r>
      <w:r w:rsidRPr="008369B6">
        <w:rPr>
          <w:rFonts w:ascii="Arial" w:hAnsi="Arial" w:cs="Arial"/>
          <w:sz w:val="32"/>
          <w:szCs w:val="32"/>
        </w:rPr>
        <w:t>positive contributions that CPGs have made to the City and to the quality-of-life in the</w:t>
      </w:r>
      <w:r w:rsidR="00950220">
        <w:rPr>
          <w:rFonts w:ascii="Arial" w:hAnsi="Arial" w:cs="Arial"/>
          <w:sz w:val="32"/>
          <w:szCs w:val="32"/>
        </w:rPr>
        <w:t>ir</w:t>
      </w:r>
      <w:r w:rsidRPr="008369B6">
        <w:rPr>
          <w:rFonts w:ascii="Arial" w:hAnsi="Arial" w:cs="Arial"/>
          <w:sz w:val="32"/>
          <w:szCs w:val="32"/>
        </w:rPr>
        <w:t xml:space="preserve"> neighborhoods</w:t>
      </w:r>
      <w:r w:rsidR="005F5027" w:rsidRPr="008369B6">
        <w:rPr>
          <w:rFonts w:ascii="Arial" w:hAnsi="Arial" w:cs="Arial"/>
          <w:sz w:val="32"/>
          <w:szCs w:val="32"/>
        </w:rPr>
        <w:t xml:space="preserve"> </w:t>
      </w:r>
      <w:r w:rsidR="00565547" w:rsidRPr="008369B6">
        <w:rPr>
          <w:rFonts w:ascii="Arial" w:hAnsi="Arial" w:cs="Arial"/>
          <w:sz w:val="32"/>
          <w:szCs w:val="32"/>
          <w:u w:val="single"/>
        </w:rPr>
        <w:t>for almost 50 years.</w:t>
      </w:r>
    </w:p>
    <w:p w14:paraId="0A7CA224" w14:textId="7D0A71B0" w:rsidR="00787EC0" w:rsidRPr="008369B6" w:rsidRDefault="00565547" w:rsidP="008369B6">
      <w:pPr>
        <w:rPr>
          <w:rFonts w:ascii="Arial" w:hAnsi="Arial" w:cs="Arial"/>
          <w:sz w:val="32"/>
          <w:szCs w:val="32"/>
        </w:rPr>
      </w:pPr>
      <w:r w:rsidRPr="008369B6">
        <w:rPr>
          <w:rFonts w:ascii="Arial" w:hAnsi="Arial" w:cs="Arial"/>
          <w:sz w:val="32"/>
          <w:szCs w:val="32"/>
        </w:rPr>
        <w:t xml:space="preserve">What is </w:t>
      </w:r>
      <w:r w:rsidR="00F37DDF">
        <w:rPr>
          <w:rFonts w:ascii="Arial" w:hAnsi="Arial" w:cs="Arial"/>
          <w:sz w:val="32"/>
          <w:szCs w:val="32"/>
        </w:rPr>
        <w:t>equally</w:t>
      </w:r>
      <w:r w:rsidRPr="008369B6">
        <w:rPr>
          <w:rFonts w:ascii="Arial" w:hAnsi="Arial" w:cs="Arial"/>
          <w:sz w:val="32"/>
          <w:szCs w:val="32"/>
        </w:rPr>
        <w:t xml:space="preserve"> dis</w:t>
      </w:r>
      <w:r w:rsidR="004727A3">
        <w:rPr>
          <w:rFonts w:ascii="Arial" w:hAnsi="Arial" w:cs="Arial"/>
          <w:sz w:val="32"/>
          <w:szCs w:val="32"/>
        </w:rPr>
        <w:t>turbing</w:t>
      </w:r>
      <w:r w:rsidRPr="008369B6">
        <w:rPr>
          <w:rFonts w:ascii="Arial" w:hAnsi="Arial" w:cs="Arial"/>
          <w:sz w:val="32"/>
          <w:szCs w:val="32"/>
        </w:rPr>
        <w:t xml:space="preserve"> is that </w:t>
      </w:r>
      <w:r w:rsidR="005F5027" w:rsidRPr="008369B6">
        <w:rPr>
          <w:rFonts w:ascii="Arial" w:hAnsi="Arial" w:cs="Arial"/>
          <w:sz w:val="32"/>
          <w:szCs w:val="32"/>
        </w:rPr>
        <w:t xml:space="preserve">I believe that </w:t>
      </w:r>
      <w:r w:rsidR="00F8238E" w:rsidRPr="008369B6">
        <w:rPr>
          <w:rFonts w:ascii="Arial" w:hAnsi="Arial" w:cs="Arial"/>
          <w:sz w:val="32"/>
          <w:szCs w:val="32"/>
        </w:rPr>
        <w:t xml:space="preserve">both </w:t>
      </w:r>
      <w:r w:rsidR="005F5027" w:rsidRPr="008369B6">
        <w:rPr>
          <w:rFonts w:ascii="Arial" w:hAnsi="Arial" w:cs="Arial"/>
          <w:sz w:val="32"/>
          <w:szCs w:val="32"/>
        </w:rPr>
        <w:t xml:space="preserve">the </w:t>
      </w:r>
      <w:r w:rsidR="009152AD" w:rsidRPr="008369B6">
        <w:rPr>
          <w:rFonts w:ascii="Arial" w:hAnsi="Arial" w:cs="Arial"/>
          <w:sz w:val="32"/>
          <w:szCs w:val="32"/>
        </w:rPr>
        <w:t xml:space="preserve">devastating consequences of these draconian proposals and </w:t>
      </w:r>
      <w:r w:rsidR="00F8238E" w:rsidRPr="008369B6">
        <w:rPr>
          <w:rFonts w:ascii="Arial" w:hAnsi="Arial" w:cs="Arial"/>
          <w:sz w:val="32"/>
          <w:szCs w:val="32"/>
        </w:rPr>
        <w:t xml:space="preserve">the CPGs’ </w:t>
      </w:r>
      <w:r w:rsidR="004310F4" w:rsidRPr="008369B6">
        <w:rPr>
          <w:rFonts w:ascii="Arial" w:hAnsi="Arial" w:cs="Arial"/>
          <w:sz w:val="32"/>
          <w:szCs w:val="32"/>
        </w:rPr>
        <w:t xml:space="preserve">universal </w:t>
      </w:r>
      <w:r w:rsidR="00F8238E" w:rsidRPr="008369B6">
        <w:rPr>
          <w:rFonts w:ascii="Arial" w:hAnsi="Arial" w:cs="Arial"/>
          <w:sz w:val="32"/>
          <w:szCs w:val="32"/>
        </w:rPr>
        <w:t xml:space="preserve">negative </w:t>
      </w:r>
      <w:r w:rsidR="009152AD" w:rsidRPr="008369B6">
        <w:rPr>
          <w:rFonts w:ascii="Arial" w:hAnsi="Arial" w:cs="Arial"/>
          <w:sz w:val="32"/>
          <w:szCs w:val="32"/>
        </w:rPr>
        <w:t>reaction</w:t>
      </w:r>
      <w:r w:rsidR="00950220">
        <w:rPr>
          <w:rFonts w:ascii="Arial" w:hAnsi="Arial" w:cs="Arial"/>
          <w:sz w:val="32"/>
          <w:szCs w:val="32"/>
        </w:rPr>
        <w:t xml:space="preserve"> to them</w:t>
      </w:r>
      <w:r w:rsidR="009152AD" w:rsidRPr="008369B6">
        <w:rPr>
          <w:rFonts w:ascii="Arial" w:hAnsi="Arial" w:cs="Arial"/>
          <w:sz w:val="32"/>
          <w:szCs w:val="32"/>
        </w:rPr>
        <w:t xml:space="preserve"> </w:t>
      </w:r>
      <w:r w:rsidR="004310F4" w:rsidRPr="008369B6">
        <w:rPr>
          <w:rFonts w:ascii="Arial" w:hAnsi="Arial" w:cs="Arial"/>
          <w:sz w:val="32"/>
          <w:szCs w:val="32"/>
        </w:rPr>
        <w:t xml:space="preserve">were </w:t>
      </w:r>
      <w:r w:rsidR="00FB5A47">
        <w:rPr>
          <w:rFonts w:ascii="Arial" w:hAnsi="Arial" w:cs="Arial"/>
          <w:sz w:val="32"/>
          <w:szCs w:val="32"/>
        </w:rPr>
        <w:t>forese</w:t>
      </w:r>
      <w:r w:rsidR="0003456A">
        <w:rPr>
          <w:rFonts w:ascii="Arial" w:hAnsi="Arial" w:cs="Arial"/>
          <w:sz w:val="32"/>
          <w:szCs w:val="32"/>
        </w:rPr>
        <w:t>e</w:t>
      </w:r>
      <w:r w:rsidR="00F74FA3">
        <w:rPr>
          <w:rFonts w:ascii="Arial" w:hAnsi="Arial" w:cs="Arial"/>
          <w:sz w:val="32"/>
          <w:szCs w:val="32"/>
        </w:rPr>
        <w:t>a</w:t>
      </w:r>
      <w:r w:rsidR="0003456A">
        <w:rPr>
          <w:rFonts w:ascii="Arial" w:hAnsi="Arial" w:cs="Arial"/>
          <w:sz w:val="32"/>
          <w:szCs w:val="32"/>
        </w:rPr>
        <w:t>ble</w:t>
      </w:r>
      <w:r w:rsidR="00FB5A47">
        <w:rPr>
          <w:rFonts w:ascii="Arial" w:hAnsi="Arial" w:cs="Arial"/>
          <w:sz w:val="32"/>
          <w:szCs w:val="32"/>
        </w:rPr>
        <w:t xml:space="preserve"> </w:t>
      </w:r>
      <w:r w:rsidR="00D41789" w:rsidRPr="008369B6">
        <w:rPr>
          <w:rFonts w:ascii="Arial" w:hAnsi="Arial" w:cs="Arial"/>
          <w:sz w:val="32"/>
          <w:szCs w:val="32"/>
        </w:rPr>
        <w:t xml:space="preserve">by </w:t>
      </w:r>
      <w:r w:rsidR="004310F4" w:rsidRPr="008369B6">
        <w:rPr>
          <w:rFonts w:ascii="Arial" w:hAnsi="Arial" w:cs="Arial"/>
          <w:sz w:val="32"/>
          <w:szCs w:val="32"/>
        </w:rPr>
        <w:t>the</w:t>
      </w:r>
      <w:r w:rsidRPr="008369B6">
        <w:rPr>
          <w:rFonts w:ascii="Arial" w:hAnsi="Arial" w:cs="Arial"/>
          <w:sz w:val="32"/>
          <w:szCs w:val="32"/>
        </w:rPr>
        <w:t>ir</w:t>
      </w:r>
      <w:r w:rsidR="004310F4" w:rsidRPr="008369B6">
        <w:rPr>
          <w:rFonts w:ascii="Arial" w:hAnsi="Arial" w:cs="Arial"/>
          <w:sz w:val="32"/>
          <w:szCs w:val="32"/>
        </w:rPr>
        <w:t xml:space="preserve"> author </w:t>
      </w:r>
      <w:r w:rsidR="00A80247" w:rsidRPr="008369B6">
        <w:rPr>
          <w:rFonts w:ascii="Arial" w:hAnsi="Arial" w:cs="Arial"/>
          <w:sz w:val="32"/>
          <w:szCs w:val="32"/>
        </w:rPr>
        <w:t>from the beginning</w:t>
      </w:r>
      <w:r w:rsidR="000B7377" w:rsidRPr="008369B6">
        <w:rPr>
          <w:rFonts w:ascii="Arial" w:hAnsi="Arial" w:cs="Arial"/>
          <w:sz w:val="32"/>
          <w:szCs w:val="32"/>
        </w:rPr>
        <w:t xml:space="preserve">—based on </w:t>
      </w:r>
      <w:r w:rsidR="00693030">
        <w:rPr>
          <w:rFonts w:ascii="Arial" w:hAnsi="Arial" w:cs="Arial"/>
          <w:sz w:val="32"/>
          <w:szCs w:val="32"/>
        </w:rPr>
        <w:t xml:space="preserve">his experience </w:t>
      </w:r>
      <w:r w:rsidR="000B7377" w:rsidRPr="008369B6">
        <w:rPr>
          <w:rFonts w:ascii="Arial" w:hAnsi="Arial" w:cs="Arial"/>
          <w:sz w:val="32"/>
          <w:szCs w:val="32"/>
        </w:rPr>
        <w:t xml:space="preserve">and </w:t>
      </w:r>
      <w:r w:rsidR="00D41789" w:rsidRPr="008369B6">
        <w:rPr>
          <w:rFonts w:ascii="Arial" w:hAnsi="Arial" w:cs="Arial"/>
          <w:sz w:val="32"/>
          <w:szCs w:val="32"/>
        </w:rPr>
        <w:t xml:space="preserve">based on </w:t>
      </w:r>
      <w:r w:rsidR="00693030">
        <w:rPr>
          <w:rFonts w:ascii="Arial" w:hAnsi="Arial" w:cs="Arial"/>
          <w:sz w:val="32"/>
          <w:szCs w:val="32"/>
        </w:rPr>
        <w:t>his actions</w:t>
      </w:r>
      <w:r w:rsidR="000B7377" w:rsidRPr="008369B6">
        <w:rPr>
          <w:rFonts w:ascii="Arial" w:hAnsi="Arial" w:cs="Arial"/>
          <w:sz w:val="32"/>
          <w:szCs w:val="32"/>
        </w:rPr>
        <w:t>.</w:t>
      </w:r>
    </w:p>
    <w:p w14:paraId="1695EB52" w14:textId="6F61EDA2" w:rsidR="000B7377" w:rsidRPr="000B7377" w:rsidRDefault="000B7377" w:rsidP="00780EE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bookmarkStart w:id="0" w:name="_Hlk91944731"/>
      <w:r w:rsidRPr="000B7377">
        <w:rPr>
          <w:rFonts w:ascii="Arial" w:hAnsi="Arial" w:cs="Arial"/>
          <w:sz w:val="32"/>
          <w:szCs w:val="32"/>
          <w:u w:val="single"/>
        </w:rPr>
        <w:t xml:space="preserve">First: </w:t>
      </w:r>
      <w:r w:rsidR="00D41789">
        <w:rPr>
          <w:rFonts w:ascii="Arial" w:hAnsi="Arial" w:cs="Arial"/>
          <w:sz w:val="32"/>
          <w:szCs w:val="32"/>
          <w:u w:val="single"/>
        </w:rPr>
        <w:t xml:space="preserve">Based on </w:t>
      </w:r>
      <w:r w:rsidR="00693030">
        <w:rPr>
          <w:rFonts w:ascii="Arial" w:hAnsi="Arial" w:cs="Arial"/>
          <w:sz w:val="32"/>
          <w:szCs w:val="32"/>
          <w:u w:val="single"/>
        </w:rPr>
        <w:t>his experience</w:t>
      </w:r>
      <w:r w:rsidRPr="000B7377">
        <w:rPr>
          <w:rFonts w:ascii="Arial" w:hAnsi="Arial" w:cs="Arial"/>
          <w:sz w:val="32"/>
          <w:szCs w:val="32"/>
          <w:u w:val="single"/>
        </w:rPr>
        <w:t>.</w:t>
      </w:r>
    </w:p>
    <w:bookmarkEnd w:id="0"/>
    <w:p w14:paraId="43EB1F1F" w14:textId="4910065C" w:rsidR="000B7377" w:rsidRPr="00FD5458" w:rsidRDefault="000B7377" w:rsidP="00FD545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D5458">
        <w:rPr>
          <w:rFonts w:ascii="Arial" w:hAnsi="Arial" w:cs="Arial"/>
          <w:sz w:val="32"/>
          <w:szCs w:val="32"/>
        </w:rPr>
        <w:t>T</w:t>
      </w:r>
      <w:r w:rsidR="00031B21" w:rsidRPr="00FD5458">
        <w:rPr>
          <w:rFonts w:ascii="Arial" w:hAnsi="Arial" w:cs="Arial"/>
          <w:sz w:val="32"/>
          <w:szCs w:val="32"/>
        </w:rPr>
        <w:t xml:space="preserve">he author is a long-time </w:t>
      </w:r>
      <w:r w:rsidR="00612F56" w:rsidRPr="00FD5458">
        <w:rPr>
          <w:rFonts w:ascii="Arial" w:hAnsi="Arial" w:cs="Arial"/>
          <w:sz w:val="32"/>
          <w:szCs w:val="32"/>
        </w:rPr>
        <w:t>member of a CPG</w:t>
      </w:r>
      <w:r w:rsidRPr="00FD5458">
        <w:rPr>
          <w:rFonts w:ascii="Arial" w:hAnsi="Arial" w:cs="Arial"/>
          <w:sz w:val="32"/>
          <w:szCs w:val="32"/>
        </w:rPr>
        <w:t xml:space="preserve">.  </w:t>
      </w:r>
      <w:r w:rsidR="00693030">
        <w:rPr>
          <w:rFonts w:ascii="Arial" w:hAnsi="Arial" w:cs="Arial"/>
          <w:sz w:val="32"/>
          <w:szCs w:val="32"/>
        </w:rPr>
        <w:t>H</w:t>
      </w:r>
      <w:r w:rsidRPr="00FD5458">
        <w:rPr>
          <w:rFonts w:ascii="Arial" w:hAnsi="Arial" w:cs="Arial"/>
          <w:sz w:val="32"/>
          <w:szCs w:val="32"/>
        </w:rPr>
        <w:t>e is</w:t>
      </w:r>
      <w:r w:rsidR="000D1572" w:rsidRPr="00FD5458">
        <w:rPr>
          <w:rFonts w:ascii="Arial" w:hAnsi="Arial" w:cs="Arial"/>
          <w:sz w:val="32"/>
          <w:szCs w:val="32"/>
        </w:rPr>
        <w:t xml:space="preserve"> </w:t>
      </w:r>
      <w:r w:rsidR="00D75AA3" w:rsidRPr="00FD5458">
        <w:rPr>
          <w:rFonts w:ascii="Arial" w:hAnsi="Arial" w:cs="Arial"/>
          <w:sz w:val="32"/>
          <w:szCs w:val="32"/>
        </w:rPr>
        <w:t xml:space="preserve">well </w:t>
      </w:r>
      <w:r w:rsidR="000D1572" w:rsidRPr="00FD5458">
        <w:rPr>
          <w:rFonts w:ascii="Arial" w:hAnsi="Arial" w:cs="Arial"/>
          <w:sz w:val="32"/>
          <w:szCs w:val="32"/>
        </w:rPr>
        <w:t>aware that CPGs are</w:t>
      </w:r>
      <w:r w:rsidR="00F66765" w:rsidRPr="00FD5458">
        <w:rPr>
          <w:rFonts w:ascii="Arial" w:hAnsi="Arial" w:cs="Arial"/>
          <w:sz w:val="32"/>
          <w:szCs w:val="32"/>
        </w:rPr>
        <w:t>: 1)</w:t>
      </w:r>
      <w:r w:rsidR="000D1572" w:rsidRPr="00FD5458">
        <w:rPr>
          <w:rFonts w:ascii="Arial" w:hAnsi="Arial" w:cs="Arial"/>
          <w:sz w:val="32"/>
          <w:szCs w:val="32"/>
        </w:rPr>
        <w:t xml:space="preserve"> 100% dependent on volunteer effort</w:t>
      </w:r>
      <w:r w:rsidR="00C96EF0" w:rsidRPr="00FD5458">
        <w:rPr>
          <w:rFonts w:ascii="Arial" w:hAnsi="Arial" w:cs="Arial"/>
          <w:sz w:val="32"/>
          <w:szCs w:val="32"/>
        </w:rPr>
        <w:t>s</w:t>
      </w:r>
      <w:r w:rsidR="00F66765" w:rsidRPr="00FD5458">
        <w:rPr>
          <w:rFonts w:ascii="Arial" w:hAnsi="Arial" w:cs="Arial"/>
          <w:sz w:val="32"/>
          <w:szCs w:val="32"/>
        </w:rPr>
        <w:t>; 2)</w:t>
      </w:r>
      <w:r w:rsidR="00C96EF0" w:rsidRPr="00FD5458">
        <w:rPr>
          <w:rFonts w:ascii="Arial" w:hAnsi="Arial" w:cs="Arial"/>
          <w:sz w:val="32"/>
          <w:szCs w:val="32"/>
        </w:rPr>
        <w:t xml:space="preserve"> have very-limited financial</w:t>
      </w:r>
      <w:r w:rsidR="00612F56" w:rsidRPr="00FD5458">
        <w:rPr>
          <w:rFonts w:ascii="Arial" w:hAnsi="Arial" w:cs="Arial"/>
          <w:sz w:val="32"/>
          <w:szCs w:val="32"/>
        </w:rPr>
        <w:t xml:space="preserve"> </w:t>
      </w:r>
      <w:r w:rsidR="00C96EF0" w:rsidRPr="00FD5458">
        <w:rPr>
          <w:rFonts w:ascii="Arial" w:hAnsi="Arial" w:cs="Arial"/>
          <w:sz w:val="32"/>
          <w:szCs w:val="32"/>
        </w:rPr>
        <w:t xml:space="preserve">resources, </w:t>
      </w:r>
      <w:r w:rsidR="000C3722" w:rsidRPr="00FD5458">
        <w:rPr>
          <w:rFonts w:ascii="Arial" w:hAnsi="Arial" w:cs="Arial"/>
          <w:sz w:val="32"/>
          <w:szCs w:val="32"/>
        </w:rPr>
        <w:t xml:space="preserve">primarily </w:t>
      </w:r>
      <w:r w:rsidR="00BA7678" w:rsidRPr="00FD5458">
        <w:rPr>
          <w:rFonts w:ascii="Arial" w:hAnsi="Arial" w:cs="Arial"/>
          <w:sz w:val="32"/>
          <w:szCs w:val="32"/>
        </w:rPr>
        <w:t>small</w:t>
      </w:r>
      <w:r w:rsidR="00D20A92">
        <w:rPr>
          <w:rFonts w:ascii="Arial" w:hAnsi="Arial" w:cs="Arial"/>
          <w:sz w:val="32"/>
          <w:szCs w:val="32"/>
        </w:rPr>
        <w:t>, individual</w:t>
      </w:r>
      <w:r w:rsidR="00BA7678" w:rsidRPr="00FD5458">
        <w:rPr>
          <w:rFonts w:ascii="Arial" w:hAnsi="Arial" w:cs="Arial"/>
          <w:sz w:val="32"/>
          <w:szCs w:val="32"/>
        </w:rPr>
        <w:t xml:space="preserve"> </w:t>
      </w:r>
      <w:r w:rsidR="00C96EF0" w:rsidRPr="00FD5458">
        <w:rPr>
          <w:rFonts w:ascii="Arial" w:hAnsi="Arial" w:cs="Arial"/>
          <w:sz w:val="32"/>
          <w:szCs w:val="32"/>
        </w:rPr>
        <w:t>donations</w:t>
      </w:r>
      <w:r w:rsidR="00693030">
        <w:rPr>
          <w:rFonts w:ascii="Arial" w:hAnsi="Arial" w:cs="Arial"/>
          <w:sz w:val="32"/>
          <w:szCs w:val="32"/>
        </w:rPr>
        <w:t>,</w:t>
      </w:r>
      <w:r w:rsidR="00BA7678" w:rsidRPr="00FD5458">
        <w:rPr>
          <w:rFonts w:ascii="Arial" w:hAnsi="Arial" w:cs="Arial"/>
          <w:sz w:val="32"/>
          <w:szCs w:val="32"/>
        </w:rPr>
        <w:t xml:space="preserve"> to sustain their operations</w:t>
      </w:r>
      <w:r w:rsidR="00F66765" w:rsidRPr="00FD5458">
        <w:rPr>
          <w:rFonts w:ascii="Arial" w:hAnsi="Arial" w:cs="Arial"/>
          <w:sz w:val="32"/>
          <w:szCs w:val="32"/>
        </w:rPr>
        <w:t xml:space="preserve">; and 3) </w:t>
      </w:r>
      <w:r w:rsidR="00C96EF0" w:rsidRPr="00FD5458">
        <w:rPr>
          <w:rFonts w:ascii="Arial" w:hAnsi="Arial" w:cs="Arial"/>
          <w:sz w:val="32"/>
          <w:szCs w:val="32"/>
        </w:rPr>
        <w:t>rely on the City for critical</w:t>
      </w:r>
      <w:r w:rsidR="00F66765" w:rsidRPr="00FD5458">
        <w:rPr>
          <w:rFonts w:ascii="Arial" w:hAnsi="Arial" w:cs="Arial"/>
          <w:sz w:val="32"/>
          <w:szCs w:val="32"/>
        </w:rPr>
        <w:t xml:space="preserve"> administrative, compliance, technical, </w:t>
      </w:r>
      <w:r w:rsidR="000C3722" w:rsidRPr="00FD5458">
        <w:rPr>
          <w:rFonts w:ascii="Arial" w:hAnsi="Arial" w:cs="Arial"/>
          <w:sz w:val="32"/>
          <w:szCs w:val="32"/>
        </w:rPr>
        <w:t>financial</w:t>
      </w:r>
      <w:r w:rsidR="00B81A1D" w:rsidRPr="00FD5458">
        <w:rPr>
          <w:rFonts w:ascii="Arial" w:hAnsi="Arial" w:cs="Arial"/>
          <w:sz w:val="32"/>
          <w:szCs w:val="32"/>
        </w:rPr>
        <w:t>,</w:t>
      </w:r>
      <w:r w:rsidR="000C3722" w:rsidRPr="00FD5458">
        <w:rPr>
          <w:rFonts w:ascii="Arial" w:hAnsi="Arial" w:cs="Arial"/>
          <w:sz w:val="32"/>
          <w:szCs w:val="32"/>
        </w:rPr>
        <w:t xml:space="preserve"> </w:t>
      </w:r>
      <w:r w:rsidR="00F66765" w:rsidRPr="00FD5458">
        <w:rPr>
          <w:rFonts w:ascii="Arial" w:hAnsi="Arial" w:cs="Arial"/>
          <w:sz w:val="32"/>
          <w:szCs w:val="32"/>
        </w:rPr>
        <w:t>and legal</w:t>
      </w:r>
      <w:r w:rsidR="00C96EF0" w:rsidRPr="00FD5458">
        <w:rPr>
          <w:rFonts w:ascii="Arial" w:hAnsi="Arial" w:cs="Arial"/>
          <w:sz w:val="32"/>
          <w:szCs w:val="32"/>
        </w:rPr>
        <w:t xml:space="preserve"> </w:t>
      </w:r>
      <w:r w:rsidR="00F66765" w:rsidRPr="00FD5458">
        <w:rPr>
          <w:rFonts w:ascii="Arial" w:hAnsi="Arial" w:cs="Arial"/>
          <w:sz w:val="32"/>
          <w:szCs w:val="32"/>
        </w:rPr>
        <w:t>guidance and support</w:t>
      </w:r>
      <w:r w:rsidR="000C3722" w:rsidRPr="00FD5458">
        <w:rPr>
          <w:rFonts w:ascii="Arial" w:hAnsi="Arial" w:cs="Arial"/>
          <w:sz w:val="32"/>
          <w:szCs w:val="32"/>
        </w:rPr>
        <w:t xml:space="preserve">.  </w:t>
      </w:r>
    </w:p>
    <w:p w14:paraId="3E34583E" w14:textId="43EE31DD" w:rsidR="00D41789" w:rsidRPr="00FD5458" w:rsidRDefault="00430B4F" w:rsidP="00FD545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FD5458">
        <w:rPr>
          <w:rFonts w:ascii="Arial" w:hAnsi="Arial" w:cs="Arial"/>
          <w:sz w:val="32"/>
          <w:szCs w:val="32"/>
        </w:rPr>
        <w:lastRenderedPageBreak/>
        <w:t xml:space="preserve">In </w:t>
      </w:r>
      <w:r w:rsidR="00D20A92">
        <w:rPr>
          <w:rFonts w:ascii="Arial" w:hAnsi="Arial" w:cs="Arial"/>
          <w:sz w:val="32"/>
          <w:szCs w:val="32"/>
        </w:rPr>
        <w:t xml:space="preserve">light of </w:t>
      </w:r>
      <w:r w:rsidR="002E173B">
        <w:rPr>
          <w:rFonts w:ascii="Arial" w:hAnsi="Arial" w:cs="Arial"/>
          <w:sz w:val="32"/>
          <w:szCs w:val="32"/>
        </w:rPr>
        <w:t xml:space="preserve">the author’s experience and </w:t>
      </w:r>
      <w:r w:rsidR="00D20A92">
        <w:rPr>
          <w:rFonts w:ascii="Arial" w:hAnsi="Arial" w:cs="Arial"/>
          <w:sz w:val="32"/>
          <w:szCs w:val="32"/>
        </w:rPr>
        <w:t xml:space="preserve">these facts, it would be hard to avoid foreseeing </w:t>
      </w:r>
      <w:r w:rsidR="002E173B">
        <w:rPr>
          <w:rFonts w:ascii="Arial" w:hAnsi="Arial" w:cs="Arial"/>
          <w:sz w:val="32"/>
          <w:szCs w:val="32"/>
        </w:rPr>
        <w:t>the devastating consequences of</w:t>
      </w:r>
      <w:r w:rsidRPr="00FD5458">
        <w:rPr>
          <w:rFonts w:ascii="Arial" w:hAnsi="Arial" w:cs="Arial"/>
          <w:sz w:val="32"/>
          <w:szCs w:val="32"/>
        </w:rPr>
        <w:t xml:space="preserve"> </w:t>
      </w:r>
      <w:r w:rsidR="002E173B">
        <w:rPr>
          <w:rFonts w:ascii="Arial" w:hAnsi="Arial" w:cs="Arial"/>
          <w:sz w:val="32"/>
          <w:szCs w:val="32"/>
        </w:rPr>
        <w:t xml:space="preserve">simultaneously </w:t>
      </w:r>
      <w:r w:rsidRPr="00FD5458">
        <w:rPr>
          <w:rFonts w:ascii="Arial" w:hAnsi="Arial" w:cs="Arial"/>
          <w:sz w:val="32"/>
          <w:szCs w:val="32"/>
        </w:rPr>
        <w:t>i</w:t>
      </w:r>
      <w:r w:rsidR="00D75AA3" w:rsidRPr="00FD5458">
        <w:rPr>
          <w:rFonts w:ascii="Arial" w:hAnsi="Arial" w:cs="Arial"/>
          <w:sz w:val="32"/>
          <w:szCs w:val="32"/>
        </w:rPr>
        <w:t xml:space="preserve">mposing </w:t>
      </w:r>
      <w:r w:rsidRPr="00FD5458">
        <w:rPr>
          <w:rFonts w:ascii="Arial" w:hAnsi="Arial" w:cs="Arial"/>
          <w:sz w:val="32"/>
          <w:szCs w:val="32"/>
        </w:rPr>
        <w:t xml:space="preserve">substantially </w:t>
      </w:r>
      <w:r w:rsidR="00D75AA3" w:rsidRPr="00FD5458">
        <w:rPr>
          <w:rFonts w:ascii="Arial" w:hAnsi="Arial" w:cs="Arial"/>
          <w:sz w:val="32"/>
          <w:szCs w:val="32"/>
        </w:rPr>
        <w:t xml:space="preserve">increased </w:t>
      </w:r>
      <w:r w:rsidRPr="00FD5458">
        <w:rPr>
          <w:rFonts w:ascii="Arial" w:hAnsi="Arial" w:cs="Arial"/>
          <w:sz w:val="32"/>
          <w:szCs w:val="32"/>
        </w:rPr>
        <w:t xml:space="preserve">costs, </w:t>
      </w:r>
      <w:r w:rsidR="00D75AA3" w:rsidRPr="00FD5458">
        <w:rPr>
          <w:rFonts w:ascii="Arial" w:hAnsi="Arial" w:cs="Arial"/>
          <w:sz w:val="32"/>
          <w:szCs w:val="32"/>
        </w:rPr>
        <w:t>workload</w:t>
      </w:r>
      <w:r w:rsidRPr="00FD5458">
        <w:rPr>
          <w:rFonts w:ascii="Arial" w:hAnsi="Arial" w:cs="Arial"/>
          <w:sz w:val="32"/>
          <w:szCs w:val="32"/>
        </w:rPr>
        <w:t>,</w:t>
      </w:r>
      <w:r w:rsidR="00D75AA3" w:rsidRPr="00FD5458">
        <w:rPr>
          <w:rFonts w:ascii="Arial" w:hAnsi="Arial" w:cs="Arial"/>
          <w:sz w:val="32"/>
          <w:szCs w:val="32"/>
        </w:rPr>
        <w:t xml:space="preserve"> and responsibilities</w:t>
      </w:r>
      <w:r w:rsidR="00B81A1D" w:rsidRPr="00FD5458">
        <w:rPr>
          <w:rFonts w:ascii="Arial" w:hAnsi="Arial" w:cs="Arial"/>
          <w:sz w:val="32"/>
          <w:szCs w:val="32"/>
        </w:rPr>
        <w:t xml:space="preserve"> </w:t>
      </w:r>
      <w:r w:rsidR="00EE5B1C" w:rsidRPr="00FD5458">
        <w:rPr>
          <w:rFonts w:ascii="Arial" w:hAnsi="Arial" w:cs="Arial"/>
          <w:sz w:val="32"/>
          <w:szCs w:val="32"/>
        </w:rPr>
        <w:t>on the CPG</w:t>
      </w:r>
      <w:r w:rsidR="00D55BBF" w:rsidRPr="00FD5458">
        <w:rPr>
          <w:rFonts w:ascii="Arial" w:hAnsi="Arial" w:cs="Arial"/>
          <w:sz w:val="32"/>
          <w:szCs w:val="32"/>
        </w:rPr>
        <w:t xml:space="preserve"> volunteers</w:t>
      </w:r>
      <w:r w:rsidR="00EE5B1C" w:rsidRPr="00FD5458">
        <w:rPr>
          <w:rFonts w:ascii="Arial" w:hAnsi="Arial" w:cs="Arial"/>
          <w:sz w:val="32"/>
          <w:szCs w:val="32"/>
        </w:rPr>
        <w:t xml:space="preserve"> </w:t>
      </w:r>
      <w:r w:rsidR="00B81A1D" w:rsidRPr="00FD5458">
        <w:rPr>
          <w:rFonts w:ascii="Arial" w:hAnsi="Arial" w:cs="Arial"/>
          <w:sz w:val="32"/>
          <w:szCs w:val="32"/>
        </w:rPr>
        <w:t>and</w:t>
      </w:r>
      <w:r w:rsidR="002E173B">
        <w:rPr>
          <w:rFonts w:ascii="Arial" w:hAnsi="Arial" w:cs="Arial"/>
          <w:sz w:val="32"/>
          <w:szCs w:val="32"/>
        </w:rPr>
        <w:t xml:space="preserve"> </w:t>
      </w:r>
      <w:r w:rsidR="00845E07">
        <w:rPr>
          <w:rFonts w:ascii="Arial" w:hAnsi="Arial" w:cs="Arial"/>
          <w:sz w:val="32"/>
          <w:szCs w:val="32"/>
        </w:rPr>
        <w:t xml:space="preserve">then </w:t>
      </w:r>
      <w:r w:rsidR="000B7377" w:rsidRPr="00FD5458">
        <w:rPr>
          <w:rFonts w:ascii="Arial" w:hAnsi="Arial" w:cs="Arial"/>
          <w:sz w:val="32"/>
          <w:szCs w:val="32"/>
        </w:rPr>
        <w:t xml:space="preserve">abruptly </w:t>
      </w:r>
      <w:r w:rsidR="00B81A1D" w:rsidRPr="00FD5458">
        <w:rPr>
          <w:rFonts w:ascii="Arial" w:hAnsi="Arial" w:cs="Arial"/>
          <w:sz w:val="32"/>
          <w:szCs w:val="32"/>
        </w:rPr>
        <w:t>severing all City support</w:t>
      </w:r>
      <w:r w:rsidR="00EE5B1C" w:rsidRPr="00FD5458">
        <w:rPr>
          <w:rFonts w:ascii="Arial" w:hAnsi="Arial" w:cs="Arial"/>
          <w:sz w:val="32"/>
          <w:szCs w:val="32"/>
        </w:rPr>
        <w:t xml:space="preserve"> for them</w:t>
      </w:r>
      <w:r w:rsidR="002E173B">
        <w:rPr>
          <w:rFonts w:ascii="Arial" w:hAnsi="Arial" w:cs="Arial"/>
          <w:sz w:val="32"/>
          <w:szCs w:val="32"/>
        </w:rPr>
        <w:t>.</w:t>
      </w:r>
    </w:p>
    <w:p w14:paraId="4F72A1A3" w14:textId="06447915" w:rsidR="00900A03" w:rsidRPr="00900A03" w:rsidRDefault="00900A03" w:rsidP="00900A0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Second: Based on </w:t>
      </w:r>
      <w:r w:rsidR="00693030">
        <w:rPr>
          <w:rFonts w:ascii="Arial" w:hAnsi="Arial" w:cs="Arial"/>
          <w:sz w:val="32"/>
          <w:szCs w:val="32"/>
          <w:u w:val="single"/>
        </w:rPr>
        <w:t>his actions</w:t>
      </w:r>
      <w:r w:rsidRPr="00900A03">
        <w:rPr>
          <w:rFonts w:ascii="Arial" w:hAnsi="Arial" w:cs="Arial"/>
          <w:sz w:val="32"/>
          <w:szCs w:val="32"/>
          <w:u w:val="single"/>
        </w:rPr>
        <w:t>.</w:t>
      </w:r>
    </w:p>
    <w:p w14:paraId="3793B4CF" w14:textId="5D04D9D5" w:rsidR="005A538B" w:rsidRPr="00AD5C0D" w:rsidRDefault="00CB7102" w:rsidP="00AD5C0D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Keeping the </w:t>
      </w:r>
      <w:r w:rsidR="002C190F" w:rsidRPr="003B744F">
        <w:rPr>
          <w:rFonts w:ascii="Arial" w:hAnsi="Arial" w:cs="Arial"/>
          <w:sz w:val="32"/>
          <w:szCs w:val="32"/>
          <w:u w:val="single"/>
        </w:rPr>
        <w:t xml:space="preserve">CPGs </w:t>
      </w:r>
      <w:r w:rsidR="00A10FBD" w:rsidRPr="003B744F">
        <w:rPr>
          <w:rFonts w:ascii="Arial" w:hAnsi="Arial" w:cs="Arial"/>
          <w:sz w:val="32"/>
          <w:szCs w:val="32"/>
          <w:u w:val="single"/>
        </w:rPr>
        <w:t xml:space="preserve">and </w:t>
      </w:r>
      <w:r w:rsidR="00443F41" w:rsidRPr="003B744F">
        <w:rPr>
          <w:rFonts w:ascii="Arial" w:hAnsi="Arial" w:cs="Arial"/>
          <w:sz w:val="32"/>
          <w:szCs w:val="32"/>
          <w:u w:val="single"/>
        </w:rPr>
        <w:t>the</w:t>
      </w:r>
      <w:r w:rsidR="002C190F" w:rsidRPr="003B744F">
        <w:rPr>
          <w:rFonts w:ascii="Arial" w:hAnsi="Arial" w:cs="Arial"/>
          <w:sz w:val="32"/>
          <w:szCs w:val="32"/>
          <w:u w:val="single"/>
        </w:rPr>
        <w:t xml:space="preserve"> CPC</w:t>
      </w:r>
      <w:r w:rsidR="005A538B" w:rsidRPr="003B744F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“in the dark” while the proposals were being developed.</w:t>
      </w:r>
      <w:r w:rsidR="003B744F">
        <w:rPr>
          <w:rFonts w:ascii="Arial" w:hAnsi="Arial" w:cs="Arial"/>
          <w:sz w:val="32"/>
          <w:szCs w:val="32"/>
        </w:rPr>
        <w:t xml:space="preserve">  </w:t>
      </w:r>
      <w:r w:rsidR="003B744F" w:rsidRPr="003B744F">
        <w:rPr>
          <w:rFonts w:ascii="Arial" w:hAnsi="Arial" w:cs="Arial"/>
          <w:sz w:val="32"/>
          <w:szCs w:val="32"/>
        </w:rPr>
        <w:t xml:space="preserve">During the 10 months </w:t>
      </w:r>
      <w:r w:rsidR="003B744F">
        <w:rPr>
          <w:rFonts w:ascii="Arial" w:hAnsi="Arial" w:cs="Arial"/>
          <w:sz w:val="32"/>
          <w:szCs w:val="32"/>
        </w:rPr>
        <w:t xml:space="preserve">during which </w:t>
      </w:r>
      <w:r w:rsidR="003B744F" w:rsidRPr="003B744F">
        <w:rPr>
          <w:rFonts w:ascii="Arial" w:hAnsi="Arial" w:cs="Arial"/>
          <w:sz w:val="32"/>
          <w:szCs w:val="32"/>
        </w:rPr>
        <w:t>these proposals were being developed</w:t>
      </w:r>
      <w:r w:rsidR="003B744F">
        <w:rPr>
          <w:rFonts w:ascii="Arial" w:hAnsi="Arial" w:cs="Arial"/>
          <w:sz w:val="32"/>
          <w:szCs w:val="32"/>
        </w:rPr>
        <w:t>, the</w:t>
      </w:r>
      <w:r w:rsidR="004D37DC">
        <w:rPr>
          <w:rFonts w:ascii="Arial" w:hAnsi="Arial" w:cs="Arial"/>
          <w:sz w:val="32"/>
          <w:szCs w:val="32"/>
        </w:rPr>
        <w:t xml:space="preserve"> CPGs</w:t>
      </w:r>
      <w:r w:rsidR="00A10FBD" w:rsidRPr="00AD5C0D">
        <w:rPr>
          <w:rFonts w:ascii="Arial" w:hAnsi="Arial" w:cs="Arial"/>
          <w:sz w:val="32"/>
          <w:szCs w:val="32"/>
        </w:rPr>
        <w:t xml:space="preserve"> </w:t>
      </w:r>
      <w:r w:rsidR="00443F41" w:rsidRPr="00AD5C0D">
        <w:rPr>
          <w:rFonts w:ascii="Arial" w:hAnsi="Arial" w:cs="Arial"/>
          <w:sz w:val="32"/>
          <w:szCs w:val="32"/>
        </w:rPr>
        <w:t xml:space="preserve">were never engaged regarding how best to address the concerns raised about </w:t>
      </w:r>
      <w:r w:rsidR="00A10FBD" w:rsidRPr="00AD5C0D">
        <w:rPr>
          <w:rFonts w:ascii="Arial" w:hAnsi="Arial" w:cs="Arial"/>
          <w:sz w:val="32"/>
          <w:szCs w:val="32"/>
        </w:rPr>
        <w:t>the CPGs nor asked to provide feedback regarding the content</w:t>
      </w:r>
      <w:r w:rsidR="00A1564E" w:rsidRPr="00AD5C0D">
        <w:rPr>
          <w:rFonts w:ascii="Arial" w:hAnsi="Arial" w:cs="Arial"/>
          <w:sz w:val="32"/>
          <w:szCs w:val="32"/>
        </w:rPr>
        <w:t xml:space="preserve"> and consequences of these proposals as they were evolving.</w:t>
      </w:r>
      <w:r w:rsidR="00D331CA">
        <w:rPr>
          <w:rFonts w:ascii="Arial" w:hAnsi="Arial" w:cs="Arial"/>
          <w:sz w:val="32"/>
          <w:szCs w:val="32"/>
        </w:rPr>
        <w:t xml:space="preserve">  </w:t>
      </w:r>
    </w:p>
    <w:p w14:paraId="1E6A63C9" w14:textId="32B3DE6E" w:rsidR="008F6FAD" w:rsidRDefault="003B744F" w:rsidP="003B744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E5015">
        <w:rPr>
          <w:rFonts w:ascii="Arial" w:hAnsi="Arial" w:cs="Arial"/>
          <w:sz w:val="32"/>
          <w:szCs w:val="32"/>
          <w:u w:val="single"/>
        </w:rPr>
        <w:t>Wait</w:t>
      </w:r>
      <w:r w:rsidR="00E45988">
        <w:rPr>
          <w:rFonts w:ascii="Arial" w:hAnsi="Arial" w:cs="Arial"/>
          <w:sz w:val="32"/>
          <w:szCs w:val="32"/>
          <w:u w:val="single"/>
        </w:rPr>
        <w:t>ing</w:t>
      </w:r>
      <w:r w:rsidRPr="003E5015">
        <w:rPr>
          <w:rFonts w:ascii="Arial" w:hAnsi="Arial" w:cs="Arial"/>
          <w:sz w:val="32"/>
          <w:szCs w:val="32"/>
          <w:u w:val="single"/>
        </w:rPr>
        <w:t xml:space="preserve"> until the last minute </w:t>
      </w:r>
      <w:r w:rsidR="003E5015" w:rsidRPr="003E5015">
        <w:rPr>
          <w:rFonts w:ascii="Arial" w:hAnsi="Arial" w:cs="Arial"/>
          <w:sz w:val="32"/>
          <w:szCs w:val="32"/>
          <w:u w:val="single"/>
        </w:rPr>
        <w:t xml:space="preserve">to </w:t>
      </w:r>
      <w:r w:rsidR="00A80DCA">
        <w:rPr>
          <w:rFonts w:ascii="Arial" w:hAnsi="Arial" w:cs="Arial"/>
          <w:sz w:val="32"/>
          <w:szCs w:val="32"/>
          <w:u w:val="single"/>
        </w:rPr>
        <w:t xml:space="preserve">reveal </w:t>
      </w:r>
      <w:r w:rsidR="003E5015" w:rsidRPr="003E5015">
        <w:rPr>
          <w:rFonts w:ascii="Arial" w:hAnsi="Arial" w:cs="Arial"/>
          <w:sz w:val="32"/>
          <w:szCs w:val="32"/>
          <w:u w:val="single"/>
        </w:rPr>
        <w:t>these proposals</w:t>
      </w:r>
      <w:r w:rsidR="00A80DCA">
        <w:rPr>
          <w:rFonts w:ascii="Arial" w:hAnsi="Arial" w:cs="Arial"/>
          <w:sz w:val="32"/>
          <w:szCs w:val="32"/>
          <w:u w:val="single"/>
        </w:rPr>
        <w:t xml:space="preserve"> to the CPGs</w:t>
      </w:r>
      <w:r w:rsidR="00D331CA">
        <w:rPr>
          <w:rFonts w:ascii="Arial" w:hAnsi="Arial" w:cs="Arial"/>
          <w:sz w:val="32"/>
          <w:szCs w:val="32"/>
          <w:u w:val="single"/>
        </w:rPr>
        <w:t>.</w:t>
      </w:r>
      <w:r w:rsidR="003E5015" w:rsidRPr="003E5015">
        <w:rPr>
          <w:rFonts w:ascii="Arial" w:hAnsi="Arial" w:cs="Arial"/>
          <w:sz w:val="32"/>
          <w:szCs w:val="32"/>
          <w:u w:val="single"/>
        </w:rPr>
        <w:t xml:space="preserve"> </w:t>
      </w:r>
      <w:r w:rsidR="003E5015">
        <w:rPr>
          <w:rFonts w:ascii="Arial" w:hAnsi="Arial" w:cs="Arial"/>
          <w:sz w:val="32"/>
          <w:szCs w:val="32"/>
        </w:rPr>
        <w:t xml:space="preserve"> </w:t>
      </w:r>
      <w:r w:rsidR="003E5015" w:rsidRPr="003E5015">
        <w:rPr>
          <w:rFonts w:ascii="Arial" w:hAnsi="Arial" w:cs="Arial"/>
          <w:sz w:val="32"/>
          <w:szCs w:val="32"/>
        </w:rPr>
        <w:t>T</w:t>
      </w:r>
      <w:r w:rsidR="006E1155" w:rsidRPr="003E5015">
        <w:rPr>
          <w:rFonts w:ascii="Arial" w:hAnsi="Arial" w:cs="Arial"/>
          <w:sz w:val="32"/>
          <w:szCs w:val="32"/>
        </w:rPr>
        <w:t>he first</w:t>
      </w:r>
      <w:r w:rsidR="00247F6A" w:rsidRPr="003E5015">
        <w:rPr>
          <w:rFonts w:ascii="Arial" w:hAnsi="Arial" w:cs="Arial"/>
          <w:sz w:val="32"/>
          <w:szCs w:val="32"/>
        </w:rPr>
        <w:t xml:space="preserve"> time</w:t>
      </w:r>
      <w:r w:rsidR="00247F6A" w:rsidRPr="003B744F">
        <w:rPr>
          <w:rFonts w:ascii="Arial" w:hAnsi="Arial" w:cs="Arial"/>
          <w:sz w:val="32"/>
          <w:szCs w:val="32"/>
        </w:rPr>
        <w:t xml:space="preserve"> that </w:t>
      </w:r>
      <w:r w:rsidR="00A1564E" w:rsidRPr="003B744F">
        <w:rPr>
          <w:rFonts w:ascii="Arial" w:hAnsi="Arial" w:cs="Arial"/>
          <w:sz w:val="32"/>
          <w:szCs w:val="32"/>
        </w:rPr>
        <w:t>this package of proposals</w:t>
      </w:r>
      <w:r w:rsidR="00D331CA">
        <w:rPr>
          <w:rFonts w:ascii="Arial" w:hAnsi="Arial" w:cs="Arial"/>
          <w:sz w:val="32"/>
          <w:szCs w:val="32"/>
        </w:rPr>
        <w:t xml:space="preserve"> </w:t>
      </w:r>
      <w:r w:rsidR="004D37DC">
        <w:rPr>
          <w:rFonts w:ascii="Arial" w:hAnsi="Arial" w:cs="Arial"/>
          <w:sz w:val="32"/>
          <w:szCs w:val="32"/>
        </w:rPr>
        <w:t>”</w:t>
      </w:r>
      <w:r w:rsidR="00A1564E" w:rsidRPr="003B744F">
        <w:rPr>
          <w:rFonts w:ascii="Arial" w:hAnsi="Arial" w:cs="Arial"/>
          <w:sz w:val="32"/>
          <w:szCs w:val="32"/>
        </w:rPr>
        <w:t>saw the light of day</w:t>
      </w:r>
      <w:r w:rsidR="004D37DC">
        <w:rPr>
          <w:rFonts w:ascii="Arial" w:hAnsi="Arial" w:cs="Arial"/>
          <w:sz w:val="32"/>
          <w:szCs w:val="32"/>
        </w:rPr>
        <w:t>”</w:t>
      </w:r>
      <w:r w:rsidR="00A1564E" w:rsidRPr="003B744F">
        <w:rPr>
          <w:rFonts w:ascii="Arial" w:hAnsi="Arial" w:cs="Arial"/>
          <w:sz w:val="32"/>
          <w:szCs w:val="32"/>
        </w:rPr>
        <w:t xml:space="preserve"> was when they were </w:t>
      </w:r>
      <w:r w:rsidR="003E5015">
        <w:rPr>
          <w:rFonts w:ascii="Arial" w:hAnsi="Arial" w:cs="Arial"/>
          <w:sz w:val="32"/>
          <w:szCs w:val="32"/>
        </w:rPr>
        <w:t>presented</w:t>
      </w:r>
      <w:r w:rsidR="00A1564E" w:rsidRPr="003B744F">
        <w:rPr>
          <w:rFonts w:ascii="Arial" w:hAnsi="Arial" w:cs="Arial"/>
          <w:sz w:val="32"/>
          <w:szCs w:val="32"/>
        </w:rPr>
        <w:t xml:space="preserve"> </w:t>
      </w:r>
      <w:r w:rsidR="00ED62BA" w:rsidRPr="003B744F">
        <w:rPr>
          <w:rFonts w:ascii="Arial" w:hAnsi="Arial" w:cs="Arial"/>
          <w:sz w:val="32"/>
          <w:szCs w:val="32"/>
        </w:rPr>
        <w:t>to the CPC on November 30</w:t>
      </w:r>
      <w:r w:rsidR="00ED62BA" w:rsidRPr="003B744F">
        <w:rPr>
          <w:rFonts w:ascii="Arial" w:hAnsi="Arial" w:cs="Arial"/>
          <w:sz w:val="32"/>
          <w:szCs w:val="32"/>
          <w:vertAlign w:val="superscript"/>
        </w:rPr>
        <w:t>th</w:t>
      </w:r>
      <w:r w:rsidR="00E45988">
        <w:rPr>
          <w:rFonts w:ascii="Arial" w:hAnsi="Arial" w:cs="Arial"/>
          <w:sz w:val="32"/>
          <w:szCs w:val="32"/>
        </w:rPr>
        <w:t xml:space="preserve">. </w:t>
      </w:r>
      <w:r w:rsidR="008F6FAD">
        <w:rPr>
          <w:rFonts w:ascii="Arial" w:hAnsi="Arial" w:cs="Arial"/>
          <w:sz w:val="32"/>
          <w:szCs w:val="32"/>
        </w:rPr>
        <w:t xml:space="preserve"> </w:t>
      </w:r>
      <w:r w:rsidR="0003456A">
        <w:rPr>
          <w:rFonts w:ascii="Arial" w:hAnsi="Arial" w:cs="Arial"/>
          <w:sz w:val="32"/>
          <w:szCs w:val="32"/>
        </w:rPr>
        <w:t>Even m</w:t>
      </w:r>
      <w:r w:rsidR="00D0532D">
        <w:rPr>
          <w:rFonts w:ascii="Arial" w:hAnsi="Arial" w:cs="Arial"/>
          <w:sz w:val="32"/>
          <w:szCs w:val="32"/>
        </w:rPr>
        <w:t xml:space="preserve">ore upsetting, </w:t>
      </w:r>
      <w:r w:rsidR="005F7123" w:rsidRPr="003B744F">
        <w:rPr>
          <w:rFonts w:ascii="Arial" w:hAnsi="Arial" w:cs="Arial"/>
          <w:sz w:val="32"/>
          <w:szCs w:val="32"/>
        </w:rPr>
        <w:t>the package</w:t>
      </w:r>
      <w:r w:rsidR="00DC6D32" w:rsidRPr="003B744F">
        <w:rPr>
          <w:rFonts w:ascii="Arial" w:hAnsi="Arial" w:cs="Arial"/>
          <w:sz w:val="32"/>
          <w:szCs w:val="32"/>
        </w:rPr>
        <w:t xml:space="preserve"> was presented as </w:t>
      </w:r>
      <w:r w:rsidR="00D01781" w:rsidRPr="003B744F">
        <w:rPr>
          <w:rFonts w:ascii="Arial" w:hAnsi="Arial" w:cs="Arial"/>
          <w:sz w:val="32"/>
          <w:szCs w:val="32"/>
        </w:rPr>
        <w:t xml:space="preserve">essentially </w:t>
      </w:r>
      <w:r w:rsidR="00DC6D32" w:rsidRPr="003B744F">
        <w:rPr>
          <w:rFonts w:ascii="Arial" w:hAnsi="Arial" w:cs="Arial"/>
          <w:sz w:val="32"/>
          <w:szCs w:val="32"/>
        </w:rPr>
        <w:t xml:space="preserve">a </w:t>
      </w:r>
      <w:r w:rsidR="00DC6D32" w:rsidRPr="003B744F">
        <w:rPr>
          <w:rFonts w:ascii="Arial" w:hAnsi="Arial" w:cs="Arial"/>
          <w:i/>
          <w:iCs/>
          <w:sz w:val="32"/>
          <w:szCs w:val="32"/>
        </w:rPr>
        <w:t>fait accompli</w:t>
      </w:r>
      <w:r w:rsidR="00ED62BA" w:rsidRPr="003B744F">
        <w:rPr>
          <w:rFonts w:ascii="Arial" w:hAnsi="Arial" w:cs="Arial"/>
          <w:sz w:val="32"/>
          <w:szCs w:val="32"/>
        </w:rPr>
        <w:t xml:space="preserve">, </w:t>
      </w:r>
      <w:r w:rsidR="00E45988">
        <w:rPr>
          <w:rFonts w:ascii="Arial" w:hAnsi="Arial" w:cs="Arial"/>
          <w:sz w:val="32"/>
          <w:szCs w:val="32"/>
        </w:rPr>
        <w:t xml:space="preserve">which </w:t>
      </w:r>
      <w:r w:rsidR="00283D93" w:rsidRPr="003B744F">
        <w:rPr>
          <w:rFonts w:ascii="Arial" w:hAnsi="Arial" w:cs="Arial"/>
          <w:sz w:val="32"/>
          <w:szCs w:val="32"/>
        </w:rPr>
        <w:t xml:space="preserve">would be </w:t>
      </w:r>
      <w:r w:rsidR="00DC6D32" w:rsidRPr="003B744F">
        <w:rPr>
          <w:rFonts w:ascii="Arial" w:hAnsi="Arial" w:cs="Arial"/>
          <w:sz w:val="32"/>
          <w:szCs w:val="32"/>
        </w:rPr>
        <w:t>going to the City Council for approval</w:t>
      </w:r>
      <w:r w:rsidR="000E0FC9" w:rsidRPr="003B744F">
        <w:rPr>
          <w:rFonts w:ascii="Arial" w:hAnsi="Arial" w:cs="Arial"/>
          <w:sz w:val="32"/>
          <w:szCs w:val="32"/>
        </w:rPr>
        <w:t xml:space="preserve"> in</w:t>
      </w:r>
      <w:r w:rsidR="00840708" w:rsidRPr="003B744F">
        <w:rPr>
          <w:rFonts w:ascii="Arial" w:hAnsi="Arial" w:cs="Arial"/>
          <w:sz w:val="32"/>
          <w:szCs w:val="32"/>
        </w:rPr>
        <w:t xml:space="preserve"> 2 months in </w:t>
      </w:r>
      <w:r w:rsidR="00B211F5" w:rsidRPr="003B744F">
        <w:rPr>
          <w:rFonts w:ascii="Arial" w:hAnsi="Arial" w:cs="Arial"/>
          <w:sz w:val="32"/>
          <w:szCs w:val="32"/>
        </w:rPr>
        <w:t>F</w:t>
      </w:r>
      <w:r w:rsidR="00DC6D32" w:rsidRPr="003B744F">
        <w:rPr>
          <w:rFonts w:ascii="Arial" w:hAnsi="Arial" w:cs="Arial"/>
          <w:sz w:val="32"/>
          <w:szCs w:val="32"/>
        </w:rPr>
        <w:t>ebruary</w:t>
      </w:r>
      <w:r w:rsidR="008B4D9C">
        <w:rPr>
          <w:rFonts w:ascii="Arial" w:hAnsi="Arial" w:cs="Arial"/>
          <w:sz w:val="32"/>
          <w:szCs w:val="32"/>
        </w:rPr>
        <w:t xml:space="preserve">.  This </w:t>
      </w:r>
      <w:r w:rsidR="008F6FAD">
        <w:rPr>
          <w:rFonts w:ascii="Arial" w:hAnsi="Arial" w:cs="Arial"/>
          <w:sz w:val="32"/>
          <w:szCs w:val="32"/>
        </w:rPr>
        <w:t xml:space="preserve">effectively </w:t>
      </w:r>
      <w:r w:rsidR="00283D93" w:rsidRPr="003B744F">
        <w:rPr>
          <w:rFonts w:ascii="Arial" w:hAnsi="Arial" w:cs="Arial"/>
          <w:sz w:val="32"/>
          <w:szCs w:val="32"/>
        </w:rPr>
        <w:t>leav</w:t>
      </w:r>
      <w:r w:rsidR="008B4D9C">
        <w:rPr>
          <w:rFonts w:ascii="Arial" w:hAnsi="Arial" w:cs="Arial"/>
          <w:sz w:val="32"/>
          <w:szCs w:val="32"/>
        </w:rPr>
        <w:t>e</w:t>
      </w:r>
      <w:r w:rsidR="00D331CA">
        <w:rPr>
          <w:rFonts w:ascii="Arial" w:hAnsi="Arial" w:cs="Arial"/>
          <w:sz w:val="32"/>
          <w:szCs w:val="32"/>
        </w:rPr>
        <w:t>s</w:t>
      </w:r>
      <w:r w:rsidR="00283D93" w:rsidRPr="003B744F">
        <w:rPr>
          <w:rFonts w:ascii="Arial" w:hAnsi="Arial" w:cs="Arial"/>
          <w:sz w:val="32"/>
          <w:szCs w:val="32"/>
        </w:rPr>
        <w:t xml:space="preserve"> no time to develop and</w:t>
      </w:r>
      <w:r w:rsidR="00486A13" w:rsidRPr="003B744F">
        <w:rPr>
          <w:rFonts w:ascii="Arial" w:hAnsi="Arial" w:cs="Arial"/>
          <w:sz w:val="32"/>
          <w:szCs w:val="32"/>
        </w:rPr>
        <w:t xml:space="preserve"> </w:t>
      </w:r>
      <w:r w:rsidR="00233A1A">
        <w:rPr>
          <w:rFonts w:ascii="Arial" w:hAnsi="Arial" w:cs="Arial"/>
          <w:sz w:val="32"/>
          <w:szCs w:val="32"/>
        </w:rPr>
        <w:t xml:space="preserve">to </w:t>
      </w:r>
      <w:r w:rsidR="00486A13" w:rsidRPr="003B744F">
        <w:rPr>
          <w:rFonts w:ascii="Arial" w:hAnsi="Arial" w:cs="Arial"/>
          <w:sz w:val="32"/>
          <w:szCs w:val="32"/>
        </w:rPr>
        <w:t xml:space="preserve">evaluate </w:t>
      </w:r>
      <w:r w:rsidR="00DB1A9C" w:rsidRPr="003B744F">
        <w:rPr>
          <w:rFonts w:ascii="Arial" w:hAnsi="Arial" w:cs="Arial"/>
          <w:sz w:val="32"/>
          <w:szCs w:val="32"/>
        </w:rPr>
        <w:t xml:space="preserve">substantive </w:t>
      </w:r>
      <w:r w:rsidR="00283D93" w:rsidRPr="003B744F">
        <w:rPr>
          <w:rFonts w:ascii="Arial" w:hAnsi="Arial" w:cs="Arial"/>
          <w:sz w:val="32"/>
          <w:szCs w:val="32"/>
        </w:rPr>
        <w:t>alternatives</w:t>
      </w:r>
      <w:r w:rsidR="00486A13" w:rsidRPr="003B744F">
        <w:rPr>
          <w:rFonts w:ascii="Arial" w:hAnsi="Arial" w:cs="Arial"/>
          <w:sz w:val="32"/>
          <w:szCs w:val="32"/>
        </w:rPr>
        <w:t xml:space="preserve">.  </w:t>
      </w:r>
    </w:p>
    <w:p w14:paraId="0538D290" w14:textId="1A5D95AA" w:rsidR="00D01781" w:rsidRDefault="00486A13" w:rsidP="003B744F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3B744F">
        <w:rPr>
          <w:rFonts w:ascii="Arial" w:hAnsi="Arial" w:cs="Arial"/>
          <w:sz w:val="32"/>
          <w:szCs w:val="32"/>
        </w:rPr>
        <w:t>I</w:t>
      </w:r>
      <w:r w:rsidR="00283D93" w:rsidRPr="003B744F">
        <w:rPr>
          <w:rFonts w:ascii="Arial" w:hAnsi="Arial" w:cs="Arial"/>
          <w:sz w:val="32"/>
          <w:szCs w:val="32"/>
        </w:rPr>
        <w:t xml:space="preserve"> </w:t>
      </w:r>
      <w:r w:rsidR="00D01781" w:rsidRPr="003B744F">
        <w:rPr>
          <w:rFonts w:ascii="Arial" w:hAnsi="Arial" w:cs="Arial"/>
          <w:sz w:val="32"/>
          <w:szCs w:val="32"/>
        </w:rPr>
        <w:t>attended th</w:t>
      </w:r>
      <w:r w:rsidR="004D37DC">
        <w:rPr>
          <w:rFonts w:ascii="Arial" w:hAnsi="Arial" w:cs="Arial"/>
          <w:sz w:val="32"/>
          <w:szCs w:val="32"/>
        </w:rPr>
        <w:t>e November 30</w:t>
      </w:r>
      <w:r w:rsidR="004D37DC" w:rsidRPr="004D37DC">
        <w:rPr>
          <w:rFonts w:ascii="Arial" w:hAnsi="Arial" w:cs="Arial"/>
          <w:sz w:val="32"/>
          <w:szCs w:val="32"/>
          <w:vertAlign w:val="superscript"/>
        </w:rPr>
        <w:t>th</w:t>
      </w:r>
      <w:r w:rsidR="004D37DC">
        <w:rPr>
          <w:rFonts w:ascii="Arial" w:hAnsi="Arial" w:cs="Arial"/>
          <w:sz w:val="32"/>
          <w:szCs w:val="32"/>
        </w:rPr>
        <w:t xml:space="preserve"> </w:t>
      </w:r>
      <w:r w:rsidR="00D01781" w:rsidRPr="003B744F">
        <w:rPr>
          <w:rFonts w:ascii="Arial" w:hAnsi="Arial" w:cs="Arial"/>
          <w:sz w:val="32"/>
          <w:szCs w:val="32"/>
        </w:rPr>
        <w:t>CPC meeting</w:t>
      </w:r>
      <w:r w:rsidR="008B4D9C">
        <w:rPr>
          <w:rFonts w:ascii="Arial" w:hAnsi="Arial" w:cs="Arial"/>
          <w:sz w:val="32"/>
          <w:szCs w:val="32"/>
        </w:rPr>
        <w:t xml:space="preserve">.  </w:t>
      </w:r>
      <w:r w:rsidR="00DB1A9C" w:rsidRPr="003B744F">
        <w:rPr>
          <w:rFonts w:ascii="Arial" w:hAnsi="Arial" w:cs="Arial"/>
          <w:sz w:val="32"/>
          <w:szCs w:val="32"/>
        </w:rPr>
        <w:t xml:space="preserve">I would characterize the overall reaction of the group as a </w:t>
      </w:r>
      <w:r w:rsidR="00BE01EF" w:rsidRPr="003B744F">
        <w:rPr>
          <w:rFonts w:ascii="Arial" w:hAnsi="Arial" w:cs="Arial"/>
          <w:sz w:val="32"/>
          <w:szCs w:val="32"/>
        </w:rPr>
        <w:t xml:space="preserve">very </w:t>
      </w:r>
      <w:r w:rsidR="00DB1A9C" w:rsidRPr="003B744F">
        <w:rPr>
          <w:rFonts w:ascii="Arial" w:hAnsi="Arial" w:cs="Arial"/>
          <w:sz w:val="32"/>
          <w:szCs w:val="32"/>
        </w:rPr>
        <w:t xml:space="preserve">predictable </w:t>
      </w:r>
      <w:r w:rsidR="00233A1A">
        <w:rPr>
          <w:rFonts w:ascii="Arial" w:hAnsi="Arial" w:cs="Arial"/>
          <w:sz w:val="32"/>
          <w:szCs w:val="32"/>
        </w:rPr>
        <w:t xml:space="preserve">and understandable </w:t>
      </w:r>
      <w:r w:rsidR="00DB1A9C" w:rsidRPr="003B744F">
        <w:rPr>
          <w:rFonts w:ascii="Arial" w:hAnsi="Arial" w:cs="Arial"/>
          <w:sz w:val="32"/>
          <w:szCs w:val="32"/>
        </w:rPr>
        <w:t>combination of shock and outrage</w:t>
      </w:r>
      <w:r w:rsidR="00F759F3">
        <w:rPr>
          <w:rFonts w:ascii="Arial" w:hAnsi="Arial" w:cs="Arial"/>
          <w:sz w:val="32"/>
          <w:szCs w:val="32"/>
        </w:rPr>
        <w:t xml:space="preserve"> at</w:t>
      </w:r>
      <w:r w:rsidR="00840708" w:rsidRPr="003B744F">
        <w:rPr>
          <w:rFonts w:ascii="Arial" w:hAnsi="Arial" w:cs="Arial"/>
          <w:sz w:val="32"/>
          <w:szCs w:val="32"/>
        </w:rPr>
        <w:t xml:space="preserve"> both the content </w:t>
      </w:r>
      <w:r w:rsidR="00365F80">
        <w:rPr>
          <w:rFonts w:ascii="Arial" w:hAnsi="Arial" w:cs="Arial"/>
          <w:sz w:val="32"/>
          <w:szCs w:val="32"/>
        </w:rPr>
        <w:t xml:space="preserve">and compressed timing </w:t>
      </w:r>
      <w:r w:rsidR="004D37DC">
        <w:rPr>
          <w:rFonts w:ascii="Arial" w:hAnsi="Arial" w:cs="Arial"/>
          <w:sz w:val="32"/>
          <w:szCs w:val="32"/>
        </w:rPr>
        <w:t>of the proposed changes</w:t>
      </w:r>
      <w:r w:rsidR="00365F80">
        <w:rPr>
          <w:rFonts w:ascii="Arial" w:hAnsi="Arial" w:cs="Arial"/>
          <w:sz w:val="32"/>
          <w:szCs w:val="32"/>
        </w:rPr>
        <w:t>.</w:t>
      </w:r>
      <w:r w:rsidR="00840708" w:rsidRPr="003B744F">
        <w:rPr>
          <w:rFonts w:ascii="Arial" w:hAnsi="Arial" w:cs="Arial"/>
          <w:sz w:val="32"/>
          <w:szCs w:val="32"/>
        </w:rPr>
        <w:t xml:space="preserve">  </w:t>
      </w:r>
    </w:p>
    <w:p w14:paraId="5F2316C8" w14:textId="758380FF" w:rsidR="008F6FAD" w:rsidRDefault="008F6FAD" w:rsidP="008F6F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is no way to do business</w:t>
      </w:r>
      <w:r w:rsidR="006A1360">
        <w:rPr>
          <w:rFonts w:ascii="Arial" w:hAnsi="Arial" w:cs="Arial"/>
          <w:sz w:val="32"/>
          <w:szCs w:val="32"/>
        </w:rPr>
        <w:t xml:space="preserve">.  The proposed CPG reforms are </w:t>
      </w:r>
      <w:r>
        <w:rPr>
          <w:rFonts w:ascii="Arial" w:hAnsi="Arial" w:cs="Arial"/>
          <w:sz w:val="32"/>
          <w:szCs w:val="32"/>
        </w:rPr>
        <w:t xml:space="preserve">an </w:t>
      </w:r>
      <w:r w:rsidR="00A73D8E">
        <w:rPr>
          <w:rFonts w:ascii="Arial" w:hAnsi="Arial" w:cs="Arial"/>
          <w:sz w:val="32"/>
          <w:szCs w:val="32"/>
        </w:rPr>
        <w:t xml:space="preserve">egregious </w:t>
      </w:r>
      <w:r>
        <w:rPr>
          <w:rFonts w:ascii="Arial" w:hAnsi="Arial" w:cs="Arial"/>
          <w:sz w:val="32"/>
          <w:szCs w:val="32"/>
        </w:rPr>
        <w:t>affront to all CPGs</w:t>
      </w:r>
      <w:r w:rsidR="006A1360">
        <w:rPr>
          <w:rFonts w:ascii="Arial" w:hAnsi="Arial" w:cs="Arial"/>
          <w:sz w:val="32"/>
          <w:szCs w:val="32"/>
        </w:rPr>
        <w:t>.  A</w:t>
      </w:r>
      <w:r w:rsidR="003B7B32">
        <w:rPr>
          <w:rFonts w:ascii="Arial" w:hAnsi="Arial" w:cs="Arial"/>
          <w:sz w:val="32"/>
          <w:szCs w:val="32"/>
        </w:rPr>
        <w:t>s a result</w:t>
      </w:r>
      <w:r w:rsidR="006A136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I urge the Trustees to vote NO </w:t>
      </w:r>
      <w:r w:rsidR="003B7B32">
        <w:rPr>
          <w:rFonts w:ascii="Arial" w:hAnsi="Arial" w:cs="Arial"/>
          <w:sz w:val="32"/>
          <w:szCs w:val="32"/>
        </w:rPr>
        <w:t>on</w:t>
      </w:r>
      <w:r>
        <w:rPr>
          <w:rFonts w:ascii="Arial" w:hAnsi="Arial" w:cs="Arial"/>
          <w:sz w:val="32"/>
          <w:szCs w:val="32"/>
        </w:rPr>
        <w:t xml:space="preserve"> these proposals</w:t>
      </w:r>
      <w:r w:rsidR="00233A1A">
        <w:rPr>
          <w:rFonts w:ascii="Arial" w:hAnsi="Arial" w:cs="Arial"/>
          <w:sz w:val="32"/>
          <w:szCs w:val="32"/>
        </w:rPr>
        <w:t xml:space="preserve"> </w:t>
      </w:r>
      <w:r w:rsidR="006867BC">
        <w:rPr>
          <w:rFonts w:ascii="Arial" w:hAnsi="Arial" w:cs="Arial"/>
          <w:sz w:val="32"/>
          <w:szCs w:val="32"/>
        </w:rPr>
        <w:t xml:space="preserve">by </w:t>
      </w:r>
      <w:r w:rsidR="00233A1A">
        <w:rPr>
          <w:rFonts w:ascii="Arial" w:hAnsi="Arial" w:cs="Arial"/>
          <w:sz w:val="32"/>
          <w:szCs w:val="32"/>
        </w:rPr>
        <w:t>approv</w:t>
      </w:r>
      <w:r w:rsidR="006867BC">
        <w:rPr>
          <w:rFonts w:ascii="Arial" w:hAnsi="Arial" w:cs="Arial"/>
          <w:sz w:val="32"/>
          <w:szCs w:val="32"/>
        </w:rPr>
        <w:t>ing</w:t>
      </w:r>
      <w:r w:rsidR="00233A1A">
        <w:rPr>
          <w:rFonts w:ascii="Arial" w:hAnsi="Arial" w:cs="Arial"/>
          <w:sz w:val="32"/>
          <w:szCs w:val="32"/>
        </w:rPr>
        <w:t xml:space="preserve"> the LJCPA letter.</w:t>
      </w:r>
    </w:p>
    <w:p w14:paraId="6972BD74" w14:textId="283C7561" w:rsidR="000D18BB" w:rsidRDefault="000D18BB" w:rsidP="008F6F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Respectfully, </w:t>
      </w:r>
    </w:p>
    <w:p w14:paraId="326FDAF0" w14:textId="238B34CC" w:rsidR="000D18BB" w:rsidRPr="008F6FAD" w:rsidRDefault="000D18BB" w:rsidP="008F6F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Jim Fitzgerald</w:t>
      </w:r>
    </w:p>
    <w:sectPr w:rsidR="000D18BB" w:rsidRPr="008F6FAD" w:rsidSect="00DD4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67C1"/>
    <w:multiLevelType w:val="hybridMultilevel"/>
    <w:tmpl w:val="4F6E9626"/>
    <w:lvl w:ilvl="0" w:tplc="981AC1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22E5D"/>
    <w:multiLevelType w:val="hybridMultilevel"/>
    <w:tmpl w:val="ADF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925"/>
    <w:multiLevelType w:val="hybridMultilevel"/>
    <w:tmpl w:val="8218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E6E9C"/>
    <w:multiLevelType w:val="hybridMultilevel"/>
    <w:tmpl w:val="362EE4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C1B41"/>
    <w:multiLevelType w:val="hybridMultilevel"/>
    <w:tmpl w:val="2132D7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DB"/>
    <w:rsid w:val="00031B21"/>
    <w:rsid w:val="0003456A"/>
    <w:rsid w:val="0007171E"/>
    <w:rsid w:val="000B7377"/>
    <w:rsid w:val="000C3722"/>
    <w:rsid w:val="000D1572"/>
    <w:rsid w:val="000D18BB"/>
    <w:rsid w:val="000E0FC9"/>
    <w:rsid w:val="001D73E7"/>
    <w:rsid w:val="001F7A1D"/>
    <w:rsid w:val="00233A1A"/>
    <w:rsid w:val="00247F6A"/>
    <w:rsid w:val="00283D93"/>
    <w:rsid w:val="002C190F"/>
    <w:rsid w:val="002E173B"/>
    <w:rsid w:val="00365F80"/>
    <w:rsid w:val="003B744F"/>
    <w:rsid w:val="003B7B32"/>
    <w:rsid w:val="003E5015"/>
    <w:rsid w:val="00422EBD"/>
    <w:rsid w:val="00423ED2"/>
    <w:rsid w:val="00430B4F"/>
    <w:rsid w:val="004310F4"/>
    <w:rsid w:val="00443F41"/>
    <w:rsid w:val="004727A3"/>
    <w:rsid w:val="00486A13"/>
    <w:rsid w:val="004A2271"/>
    <w:rsid w:val="004D37DC"/>
    <w:rsid w:val="004E0D56"/>
    <w:rsid w:val="004E0F28"/>
    <w:rsid w:val="00525A2A"/>
    <w:rsid w:val="00565547"/>
    <w:rsid w:val="005A538B"/>
    <w:rsid w:val="005F5027"/>
    <w:rsid w:val="005F7123"/>
    <w:rsid w:val="00612F56"/>
    <w:rsid w:val="006867BC"/>
    <w:rsid w:val="00693030"/>
    <w:rsid w:val="006A1360"/>
    <w:rsid w:val="006E1155"/>
    <w:rsid w:val="00780EE5"/>
    <w:rsid w:val="00787EC0"/>
    <w:rsid w:val="0083238A"/>
    <w:rsid w:val="008369B6"/>
    <w:rsid w:val="00840708"/>
    <w:rsid w:val="00845E07"/>
    <w:rsid w:val="00851975"/>
    <w:rsid w:val="008573E3"/>
    <w:rsid w:val="008B3D55"/>
    <w:rsid w:val="008B4D9C"/>
    <w:rsid w:val="008F54AF"/>
    <w:rsid w:val="008F6FAD"/>
    <w:rsid w:val="00900A03"/>
    <w:rsid w:val="009152AD"/>
    <w:rsid w:val="00950220"/>
    <w:rsid w:val="00A10FBD"/>
    <w:rsid w:val="00A1564E"/>
    <w:rsid w:val="00A412E3"/>
    <w:rsid w:val="00A73D8E"/>
    <w:rsid w:val="00A80247"/>
    <w:rsid w:val="00A80DCA"/>
    <w:rsid w:val="00AA2939"/>
    <w:rsid w:val="00AB6D87"/>
    <w:rsid w:val="00AD5C0D"/>
    <w:rsid w:val="00B211F5"/>
    <w:rsid w:val="00B81A1D"/>
    <w:rsid w:val="00BA7678"/>
    <w:rsid w:val="00BE01EF"/>
    <w:rsid w:val="00C4524C"/>
    <w:rsid w:val="00C96EF0"/>
    <w:rsid w:val="00CA72DB"/>
    <w:rsid w:val="00CB7102"/>
    <w:rsid w:val="00D01781"/>
    <w:rsid w:val="00D0532D"/>
    <w:rsid w:val="00D20A92"/>
    <w:rsid w:val="00D331CA"/>
    <w:rsid w:val="00D41789"/>
    <w:rsid w:val="00D55BBF"/>
    <w:rsid w:val="00D75AA3"/>
    <w:rsid w:val="00DA3E1A"/>
    <w:rsid w:val="00DB1A9C"/>
    <w:rsid w:val="00DC6D32"/>
    <w:rsid w:val="00DD4C8E"/>
    <w:rsid w:val="00E45988"/>
    <w:rsid w:val="00ED62BA"/>
    <w:rsid w:val="00EE5B1C"/>
    <w:rsid w:val="00F128E9"/>
    <w:rsid w:val="00F37DDF"/>
    <w:rsid w:val="00F66765"/>
    <w:rsid w:val="00F74FA3"/>
    <w:rsid w:val="00F759F3"/>
    <w:rsid w:val="00F8238E"/>
    <w:rsid w:val="00FB5A47"/>
    <w:rsid w:val="00FD5458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DAF6597"/>
  <w15:chartTrackingRefBased/>
  <w15:docId w15:val="{5E17D3AB-E40F-48C9-BA8E-A0CF29C4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E4C04-9A01-4785-9A65-AE02392E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Fitzgerald</dc:creator>
  <cp:keywords/>
  <dc:description/>
  <cp:lastModifiedBy>Jim Fitzgerald</cp:lastModifiedBy>
  <cp:revision>4</cp:revision>
  <dcterms:created xsi:type="dcterms:W3CDTF">2022-01-02T20:04:00Z</dcterms:created>
  <dcterms:modified xsi:type="dcterms:W3CDTF">2022-01-03T21:12:00Z</dcterms:modified>
</cp:coreProperties>
</file>